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53F21942">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default"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2026年度生产及项目建设国产轴承</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项目编号：GFGS-446</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758338"/>
      <w:bookmarkEnd w:id="0"/>
      <w:bookmarkStart w:id="1" w:name="_Hlt536512952"/>
      <w:bookmarkEnd w:id="1"/>
      <w:bookmarkStart w:id="2" w:name="_Hlt755815"/>
      <w:bookmarkEnd w:id="2"/>
      <w:bookmarkStart w:id="3" w:name="_Hlt536512956"/>
      <w:bookmarkEnd w:id="3"/>
      <w:bookmarkStart w:id="4" w:name="_Hlt536512945"/>
      <w:bookmarkEnd w:id="4"/>
      <w:bookmarkStart w:id="5" w:name="_Hlt9666678"/>
      <w:bookmarkEnd w:id="5"/>
      <w:bookmarkStart w:id="6" w:name="_Hlt755817"/>
      <w:bookmarkEnd w:id="6"/>
      <w:bookmarkStart w:id="7" w:name="_Hlt536244935"/>
      <w:bookmarkEnd w:id="7"/>
      <w:bookmarkStart w:id="8" w:name="_Hlt9415189"/>
      <w:bookmarkEnd w:id="8"/>
      <w:bookmarkStart w:id="9" w:name="_Hlt755819"/>
      <w:bookmarkEnd w:id="9"/>
      <w:bookmarkStart w:id="10" w:name="_Hlt758332"/>
      <w:bookmarkEnd w:id="10"/>
      <w:bookmarkStart w:id="11" w:name="_Hlt755813"/>
      <w:bookmarkEnd w:id="11"/>
      <w:bookmarkStart w:id="12" w:name="_Hlt3694704"/>
      <w:bookmarkEnd w:id="12"/>
      <w:bookmarkStart w:id="13" w:name="_Hlt9666464"/>
      <w:bookmarkEnd w:id="13"/>
      <w:bookmarkStart w:id="14" w:name="_Hlt3013568"/>
      <w:bookmarkEnd w:id="14"/>
      <w:bookmarkStart w:id="15" w:name="_Toc535814464"/>
      <w:bookmarkStart w:id="16" w:name="_Toc15578"/>
      <w:bookmarkStart w:id="17" w:name="_Toc535815709"/>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生产及项目建设国产轴承</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4355"/>
      <w:bookmarkStart w:id="20" w:name="_Toc22420"/>
      <w:bookmarkStart w:id="21" w:name="_Toc430855196"/>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430855197"/>
      <w:bookmarkStart w:id="23" w:name="_Toc25385"/>
      <w:bookmarkStart w:id="24" w:name="_Toc1293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生产及项目建设国产轴承</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项目编号：GFGS-446</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国产轴承</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6807444"/>
      <w:bookmarkStart w:id="28" w:name="_Hlk63360959"/>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430855198"/>
      <w:bookmarkStart w:id="31" w:name="_Toc3107"/>
      <w:bookmarkStart w:id="32" w:name="_Toc16975"/>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2.3本项目接受生产厂家和代理商，若供应商为代理商，须提供生产厂家对于本项目的授权证明（代理商提供有效的授权证明）。</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wanwenhua@xingfagroup.com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9415013"/>
      <w:bookmarkEnd w:id="35"/>
      <w:bookmarkStart w:id="36" w:name="_Hlt9415191"/>
      <w:bookmarkEnd w:id="36"/>
      <w:bookmarkStart w:id="37" w:name="_Hlt536512977"/>
      <w:bookmarkEnd w:id="37"/>
      <w:bookmarkStart w:id="38" w:name="_Toc22051"/>
      <w:bookmarkStart w:id="39" w:name="_Toc430855209"/>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压缩包名称：2026年度国产轴承集采+单位名称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应文件提交地点：采取通过电子邮箱（wanwenhua@xingfagroup.com）投递电子版采购响应文件。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758093"/>
      <w:bookmarkEnd w:id="43"/>
      <w:bookmarkStart w:id="44" w:name="_Hlt758649"/>
      <w:bookmarkEnd w:id="44"/>
      <w:bookmarkStart w:id="45" w:name="_Hlt2577193"/>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300834951"/>
      <w:bookmarkStart w:id="49" w:name="_Toc430527038"/>
      <w:bookmarkStart w:id="50" w:name="_Toc247527555"/>
      <w:bookmarkStart w:id="51" w:name="_Toc247513954"/>
      <w:bookmarkStart w:id="52" w:name="_Toc30897"/>
      <w:bookmarkStart w:id="53" w:name="_Toc152042307"/>
      <w:bookmarkStart w:id="54" w:name="_Toc144974499"/>
      <w:bookmarkStart w:id="55" w:name="_Toc152045531"/>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22868"/>
      <w:bookmarkStart w:id="59" w:name="_Toc535832516"/>
      <w:bookmarkStart w:id="60" w:name="_Toc162668862"/>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247513959"/>
      <w:bookmarkStart w:id="65" w:name="_Toc152042312"/>
      <w:bookmarkStart w:id="66" w:name="_Toc5203"/>
      <w:bookmarkStart w:id="67" w:name="_Toc144974504"/>
      <w:bookmarkStart w:id="68" w:name="_Toc152045536"/>
      <w:bookmarkStart w:id="69" w:name="_Toc300834956"/>
      <w:bookmarkStart w:id="70" w:name="_Toc430527043"/>
      <w:bookmarkStart w:id="71" w:name="_Toc247527560"/>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24136804"/>
      <w:bookmarkStart w:id="73" w:name="_Toc11486"/>
      <w:bookmarkStart w:id="74" w:name="_Toc162668864"/>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535832525"/>
      <w:bookmarkStart w:id="81" w:name="_Toc4913"/>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4715"/>
      <w:bookmarkStart w:id="83" w:name="_Toc535832527"/>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535832528"/>
      <w:bookmarkStart w:id="85" w:name="_Toc830"/>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42"/>
      <w:bookmarkEnd w:id="89"/>
      <w:bookmarkStart w:id="90" w:name="_Hlt2577252"/>
      <w:bookmarkEnd w:id="90"/>
      <w:bookmarkStart w:id="91" w:name="_Hlt2577217"/>
      <w:bookmarkEnd w:id="91"/>
      <w:bookmarkStart w:id="92" w:name="_Toc535832532"/>
      <w:bookmarkStart w:id="93" w:name="_Toc32314"/>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233"/>
      <w:bookmarkStart w:id="96" w:name="_Toc535832533"/>
      <w:bookmarkStart w:id="97" w:name="_Toc247527581"/>
      <w:bookmarkStart w:id="98" w:name="_Toc300834977"/>
      <w:bookmarkStart w:id="99" w:name="_Toc247513980"/>
      <w:bookmarkStart w:id="100" w:name="_Toc430527066"/>
      <w:bookmarkStart w:id="101" w:name="_Toc152042332"/>
      <w:bookmarkStart w:id="102" w:name="_Toc152045556"/>
      <w:bookmarkStart w:id="103" w:name="_Toc144974524"/>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247513981"/>
      <w:bookmarkStart w:id="106" w:name="_Toc152045557"/>
      <w:bookmarkStart w:id="107" w:name="_Toc300834978"/>
      <w:bookmarkStart w:id="108" w:name="_Toc247527582"/>
      <w:bookmarkStart w:id="109" w:name="_Toc152042333"/>
      <w:bookmarkStart w:id="110" w:name="_Toc20246"/>
      <w:bookmarkStart w:id="111" w:name="_Toc430527067"/>
      <w:bookmarkStart w:id="112" w:name="_Toc144974525"/>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247527585"/>
      <w:bookmarkStart w:id="117" w:name="_Toc144974528"/>
      <w:bookmarkStart w:id="118" w:name="_Toc247513984"/>
      <w:bookmarkStart w:id="119" w:name="_Toc300834981"/>
      <w:bookmarkStart w:id="120" w:name="_Toc430527070"/>
      <w:bookmarkStart w:id="121" w:name="_Toc152042336"/>
      <w:bookmarkStart w:id="122" w:name="_Toc20765"/>
      <w:bookmarkStart w:id="123" w:name="_Toc152045560"/>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385944783"/>
      <w:bookmarkStart w:id="126" w:name="_Toc1467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385944784"/>
      <w:bookmarkStart w:id="128" w:name="_Toc748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385944785"/>
      <w:bookmarkStart w:id="130" w:name="_Toc518"/>
      <w:bookmarkStart w:id="131" w:name="_Toc385324740"/>
      <w:bookmarkStart w:id="132" w:name="_Toc335203240"/>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22847"/>
      <w:bookmarkStart w:id="141" w:name="_Toc535832552"/>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535832553"/>
      <w:bookmarkStart w:id="143" w:name="_Toc30358"/>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25978"/>
      <w:bookmarkStart w:id="145" w:name="_Toc162164501"/>
      <w:bookmarkStart w:id="146" w:name="_Toc1221"/>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8515"/>
      <w:bookmarkStart w:id="149" w:name="_Toc7971"/>
      <w:bookmarkStart w:id="150" w:name="_Toc535832555"/>
      <w:bookmarkStart w:id="151" w:name="_Toc535815711"/>
      <w:bookmarkStart w:id="152" w:name="_Toc535814466"/>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1483"/>
      <w:bookmarkStart w:id="155" w:name="_Toc25062"/>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68574771"/>
      <w:bookmarkStart w:id="157" w:name="_Toc29269"/>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79203663"/>
      <w:bookmarkStart w:id="159" w:name="_Toc15714"/>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11314"/>
      <w:bookmarkStart w:id="161" w:name="_Toc11734"/>
      <w:bookmarkStart w:id="162" w:name="_Toc25967"/>
      <w:bookmarkStart w:id="163" w:name="_Toc213"/>
      <w:bookmarkStart w:id="164" w:name="_Toc179203664"/>
      <w:bookmarkStart w:id="165" w:name="_Toc19363"/>
      <w:bookmarkStart w:id="166" w:name="_Toc16031"/>
      <w:bookmarkStart w:id="167" w:name="_Toc2811"/>
      <w:bookmarkStart w:id="168" w:name="_Toc2731"/>
      <w:bookmarkStart w:id="169" w:name="_Toc520274716"/>
      <w:bookmarkStart w:id="170" w:name="_Toc2147"/>
      <w:bookmarkStart w:id="171" w:name="_Toc31423"/>
      <w:bookmarkStart w:id="172" w:name="_Toc24728"/>
      <w:bookmarkStart w:id="173" w:name="_Toc18195"/>
      <w:bookmarkStart w:id="174" w:name="_Toc7372"/>
      <w:bookmarkStart w:id="175" w:name="_Toc29257"/>
      <w:bookmarkStart w:id="176" w:name="_Toc15695"/>
      <w:bookmarkStart w:id="177" w:name="_Toc7279"/>
      <w:bookmarkStart w:id="178" w:name="_Toc10243"/>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2090025"/>
      <w:bookmarkStart w:id="182" w:name="_Toc98746545"/>
      <w:bookmarkStart w:id="183" w:name="_Toc8377"/>
      <w:bookmarkStart w:id="184" w:name="_Toc30648"/>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28651603"/>
      <w:bookmarkStart w:id="186" w:name="_Toc431940803"/>
      <w:bookmarkStart w:id="187" w:name="_Toc415646540"/>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415646541"/>
      <w:bookmarkStart w:id="190" w:name="_Toc431964655"/>
      <w:bookmarkStart w:id="191" w:name="_Toc13865"/>
      <w:bookmarkStart w:id="192" w:name="_Toc431940804"/>
      <w:bookmarkStart w:id="193" w:name="_Toc428651604"/>
      <w:bookmarkStart w:id="194" w:name="_Toc30077"/>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25357"/>
      <w:bookmarkStart w:id="196" w:name="_Toc8887"/>
      <w:bookmarkStart w:id="197" w:name="_Toc428651605"/>
      <w:bookmarkStart w:id="198" w:name="_Toc25453"/>
      <w:bookmarkStart w:id="199" w:name="_Toc30997"/>
      <w:bookmarkStart w:id="200" w:name="_Toc21018"/>
      <w:bookmarkStart w:id="201" w:name="_Toc21209"/>
      <w:bookmarkStart w:id="202" w:name="_Toc431964656"/>
      <w:bookmarkStart w:id="203" w:name="_Toc431940805"/>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431964657"/>
      <w:bookmarkStart w:id="205" w:name="_Toc431940806"/>
      <w:bookmarkStart w:id="206" w:name="_Toc260903000"/>
      <w:bookmarkStart w:id="207" w:name="_Toc415646543"/>
      <w:bookmarkStart w:id="208" w:name="_Toc8349"/>
      <w:bookmarkStart w:id="209" w:name="_Toc138838474"/>
      <w:bookmarkStart w:id="210" w:name="_Toc428651606"/>
      <w:bookmarkStart w:id="211" w:name="_Toc2471"/>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415646542"/>
      <w:bookmarkStart w:id="213" w:name="_Toc138838473"/>
      <w:bookmarkStart w:id="214" w:name="_Toc260902999"/>
      <w:bookmarkStart w:id="215" w:name="_Toc428651608"/>
      <w:bookmarkStart w:id="216" w:name="_Toc431940808"/>
      <w:bookmarkStart w:id="217" w:name="_Toc431964659"/>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28364"/>
      <w:bookmarkStart w:id="219" w:name="_Toc17740"/>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287182766"/>
      <w:bookmarkStart w:id="221" w:name="_Toc428651609"/>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287182767"/>
      <w:bookmarkStart w:id="223" w:name="_Toc428651610"/>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216"/>
      <w:bookmarkStart w:id="225" w:name="_Toc16"/>
      <w:bookmarkStart w:id="226" w:name="_Toc415646545"/>
      <w:bookmarkStart w:id="227" w:name="_Toc428651618"/>
      <w:bookmarkStart w:id="228" w:name="_Toc431940809"/>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415646546"/>
      <w:bookmarkStart w:id="231" w:name="_Toc431940810"/>
      <w:bookmarkStart w:id="232" w:name="_Toc428651619"/>
      <w:bookmarkStart w:id="233" w:name="_Toc29082"/>
      <w:bookmarkStart w:id="234" w:name="_Toc7963"/>
      <w:bookmarkStart w:id="235" w:name="_Toc260903003"/>
      <w:bookmarkStart w:id="236" w:name="_Toc138838479"/>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431940811"/>
      <w:bookmarkStart w:id="239" w:name="_Toc13992"/>
      <w:bookmarkStart w:id="240" w:name="_Toc10376"/>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15723"/>
      <w:bookmarkStart w:id="242" w:name="_Toc8421"/>
      <w:bookmarkStart w:id="243" w:name="_Toc6865"/>
      <w:bookmarkStart w:id="244" w:name="_Toc260903006"/>
      <w:bookmarkStart w:id="245" w:name="_Toc431940814"/>
      <w:bookmarkStart w:id="246" w:name="_Toc415646548"/>
      <w:bookmarkStart w:id="247" w:name="_Toc428651623"/>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415646549"/>
      <w:bookmarkStart w:id="250" w:name="_Toc428651624"/>
      <w:bookmarkStart w:id="251" w:name="_Toc30036"/>
      <w:bookmarkStart w:id="252" w:name="_Toc431940815"/>
      <w:bookmarkStart w:id="253" w:name="_Toc260903008"/>
      <w:bookmarkStart w:id="254" w:name="_Toc138838482"/>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24406"/>
      <w:bookmarkStart w:id="256" w:name="_Toc6533"/>
      <w:bookmarkStart w:id="257" w:name="_Toc149"/>
      <w:bookmarkStart w:id="258" w:name="_Toc428651626"/>
      <w:bookmarkStart w:id="259" w:name="_Toc2600"/>
      <w:bookmarkStart w:id="260" w:name="_Toc23843"/>
      <w:bookmarkStart w:id="261" w:name="_Toc17342"/>
      <w:bookmarkStart w:id="262" w:name="_Toc26317"/>
      <w:bookmarkStart w:id="263" w:name="_Toc3236"/>
      <w:bookmarkStart w:id="264" w:name="_Toc26283"/>
      <w:bookmarkStart w:id="265" w:name="_Toc5141"/>
      <w:bookmarkStart w:id="266" w:name="_Toc415646551"/>
      <w:bookmarkStart w:id="267" w:name="_Toc29482"/>
      <w:bookmarkStart w:id="268" w:name="_Toc15013"/>
      <w:bookmarkStart w:id="269" w:name="_Toc1300778"/>
      <w:bookmarkStart w:id="270" w:name="_Toc9546"/>
      <w:bookmarkStart w:id="271" w:name="_Toc13630"/>
      <w:bookmarkStart w:id="272" w:name="_Toc27182"/>
      <w:bookmarkStart w:id="273" w:name="_Toc155"/>
      <w:bookmarkStart w:id="274" w:name="_Toc14738"/>
      <w:bookmarkStart w:id="275" w:name="_Toc24691"/>
      <w:bookmarkStart w:id="276" w:name="_Toc5844"/>
      <w:bookmarkStart w:id="277" w:name="_Toc28699"/>
      <w:bookmarkStart w:id="278" w:name="_Toc30637"/>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59499808"/>
      <w:bookmarkStart w:id="281" w:name="_Toc17882"/>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260903011"/>
      <w:bookmarkStart w:id="286" w:name="_Toc138838485"/>
      <w:bookmarkStart w:id="287" w:name="_Toc431940821"/>
      <w:bookmarkStart w:id="288" w:name="_Toc415646555"/>
      <w:bookmarkStart w:id="289" w:name="_Toc428651630"/>
      <w:bookmarkStart w:id="290" w:name="_Toc24247"/>
      <w:bookmarkStart w:id="291" w:name="_Toc28298"/>
      <w:bookmarkStart w:id="292" w:name="_Toc431964672"/>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3013608"/>
      <w:bookmarkEnd w:id="293"/>
      <w:bookmarkStart w:id="294" w:name="_Hlt3694965"/>
      <w:bookmarkEnd w:id="294"/>
      <w:bookmarkStart w:id="295" w:name="_Hlt9484334"/>
      <w:bookmarkEnd w:id="295"/>
      <w:bookmarkStart w:id="296" w:name="_Hlt3013597"/>
      <w:bookmarkEnd w:id="296"/>
      <w:bookmarkStart w:id="297" w:name="_Hlt9420908"/>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430855308"/>
      <w:bookmarkStart w:id="301" w:name="_Toc17494"/>
      <w:bookmarkStart w:id="302" w:name="_Toc35430417"/>
      <w:bookmarkStart w:id="303" w:name="_Toc369104912"/>
      <w:bookmarkStart w:id="304" w:name="_Toc359754172"/>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4724"/>
      <w:bookmarkStart w:id="306" w:name="_Toc35430418"/>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35430419"/>
      <w:bookmarkStart w:id="308" w:name="_Toc1751"/>
      <w:bookmarkStart w:id="309" w:name="_Toc30217"/>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16745"/>
      <w:bookmarkStart w:id="311" w:name="_Toc31052"/>
      <w:bookmarkStart w:id="312" w:name="_Toc35430420"/>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369104914"/>
      <w:bookmarkStart w:id="314" w:name="_Toc359754174"/>
      <w:bookmarkStart w:id="315" w:name="_Toc430855310"/>
      <w:bookmarkStart w:id="316" w:name="_Toc35430421"/>
      <w:bookmarkStart w:id="317" w:name="_Toc28338"/>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国产轴承集</w:t>
    </w:r>
    <w:r>
      <w:rPr>
        <w:rFonts w:hint="eastAsia"/>
        <w:sz w:val="21"/>
        <w:szCs w:val="21"/>
        <w:lang w:val="en-US" w:eastAsia="zh-CN"/>
      </w:rPr>
      <w:t>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国产轴承</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647216"/>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7FA5ECE"/>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1</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2025-10-31T13:38:59Z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