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2026年度生产及项目建设玻璃器皿</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项目编号：GFGS-445</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755815"/>
      <w:bookmarkEnd w:id="0"/>
      <w:bookmarkStart w:id="1" w:name="_Hlt9415189"/>
      <w:bookmarkEnd w:id="1"/>
      <w:bookmarkStart w:id="2" w:name="_Hlt536244935"/>
      <w:bookmarkEnd w:id="2"/>
      <w:bookmarkStart w:id="3" w:name="_Hlt3013568"/>
      <w:bookmarkEnd w:id="3"/>
      <w:bookmarkStart w:id="4" w:name="_Hlt755817"/>
      <w:bookmarkEnd w:id="4"/>
      <w:bookmarkStart w:id="5" w:name="_Hlt755819"/>
      <w:bookmarkEnd w:id="5"/>
      <w:bookmarkStart w:id="6" w:name="_Hlt758338"/>
      <w:bookmarkEnd w:id="6"/>
      <w:bookmarkStart w:id="7" w:name="_Hlt536512956"/>
      <w:bookmarkEnd w:id="7"/>
      <w:bookmarkStart w:id="8" w:name="_Hlt9666678"/>
      <w:bookmarkEnd w:id="8"/>
      <w:bookmarkStart w:id="9" w:name="_Hlt9666464"/>
      <w:bookmarkEnd w:id="9"/>
      <w:bookmarkStart w:id="10" w:name="_Hlt3694704"/>
      <w:bookmarkEnd w:id="10"/>
      <w:bookmarkStart w:id="11" w:name="_Hlt536512945"/>
      <w:bookmarkEnd w:id="11"/>
      <w:bookmarkStart w:id="12" w:name="_Hlt758332"/>
      <w:bookmarkEnd w:id="12"/>
      <w:bookmarkStart w:id="13" w:name="_Hlt536512952"/>
      <w:bookmarkEnd w:id="13"/>
      <w:bookmarkStart w:id="14" w:name="_Hlt755813"/>
      <w:bookmarkEnd w:id="14"/>
      <w:bookmarkStart w:id="15" w:name="_Toc15578"/>
      <w:bookmarkStart w:id="16" w:name="_Toc535814464"/>
      <w:bookmarkStart w:id="17" w:name="_Toc535815709"/>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生产及项目建设玻璃器皿</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4355"/>
      <w:bookmarkStart w:id="20" w:name="_Toc22420"/>
      <w:bookmarkStart w:id="21" w:name="_Toc430855196"/>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12937"/>
      <w:bookmarkStart w:id="23" w:name="_Toc430855197"/>
      <w:bookmarkStart w:id="24" w:name="_Toc25385"/>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生产及项目建设玻璃器皿</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项目编号：GFGS-445</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玻璃器皿</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3107"/>
      <w:bookmarkStart w:id="31" w:name="_Toc430855198"/>
      <w:bookmarkStart w:id="32" w:name="_Toc16975"/>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2.3本项目接受生产厂家和代理商，若供应商为代理商，须提供生产厂家对于本项目的授权证明（代理商提供有效的授权证明）。</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huluoyang@xingfagroup.com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9415191"/>
      <w:bookmarkEnd w:id="35"/>
      <w:bookmarkStart w:id="36" w:name="_Hlt536512977"/>
      <w:bookmarkEnd w:id="36"/>
      <w:bookmarkStart w:id="37" w:name="_Hlt9415013"/>
      <w:bookmarkEnd w:id="37"/>
      <w:bookmarkStart w:id="38" w:name="_Toc430855209"/>
      <w:bookmarkStart w:id="39" w:name="_Toc22051"/>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压缩包名称：2026年度玻璃器皿集采+单位名称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应文件提交地点：采取通过电子邮箱（huluoyang@xingfagroup.com）投递电子版采购响应文件。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093"/>
      <w:bookmarkEnd w:id="43"/>
      <w:bookmarkStart w:id="44" w:name="_Hlt2577193"/>
      <w:bookmarkEnd w:id="44"/>
      <w:bookmarkStart w:id="45" w:name="_Hlt758649"/>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247513954"/>
      <w:bookmarkStart w:id="49" w:name="_Toc247527555"/>
      <w:bookmarkStart w:id="50" w:name="_Toc152042307"/>
      <w:bookmarkStart w:id="51" w:name="_Toc430527038"/>
      <w:bookmarkStart w:id="52" w:name="_Toc152045531"/>
      <w:bookmarkStart w:id="53" w:name="_Toc144974499"/>
      <w:bookmarkStart w:id="54" w:name="_Toc300834951"/>
      <w:bookmarkStart w:id="55" w:name="_Toc30897"/>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535832516"/>
      <w:bookmarkStart w:id="59" w:name="_Toc22868"/>
      <w:bookmarkStart w:id="60" w:name="_Toc162668862"/>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5203"/>
      <w:bookmarkStart w:id="65" w:name="_Toc300834956"/>
      <w:bookmarkStart w:id="66" w:name="_Toc144974504"/>
      <w:bookmarkStart w:id="67" w:name="_Toc430527043"/>
      <w:bookmarkStart w:id="68" w:name="_Toc247513959"/>
      <w:bookmarkStart w:id="69" w:name="_Toc247527560"/>
      <w:bookmarkStart w:id="70" w:name="_Toc152045536"/>
      <w:bookmarkStart w:id="71" w:name="_Toc152042312"/>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24136804"/>
      <w:bookmarkStart w:id="73" w:name="_Toc11486"/>
      <w:bookmarkStart w:id="74" w:name="_Toc162668864"/>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4913"/>
      <w:bookmarkStart w:id="81" w:name="_Toc535832525"/>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b/>
          <w:bCs/>
          <w:color w:val="FF0000"/>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r>
        <w:rPr>
          <w:rFonts w:hint="eastAsia" w:ascii="仿宋" w:hAnsi="仿宋" w:eastAsia="仿宋" w:cs="仿宋"/>
          <w:b/>
          <w:bCs/>
          <w:color w:val="FF0000"/>
          <w:spacing w:val="-20"/>
          <w:sz w:val="32"/>
          <w:szCs w:val="32"/>
          <w:highlight w:val="none"/>
        </w:rPr>
        <w:t>报价品牌要求为蜀牛、天玻、垒固或同档次品牌。</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830"/>
      <w:bookmarkStart w:id="85" w:name="_Toc535832528"/>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52"/>
      <w:bookmarkEnd w:id="89"/>
      <w:bookmarkStart w:id="90" w:name="_Hlt2577217"/>
      <w:bookmarkEnd w:id="90"/>
      <w:bookmarkStart w:id="91" w:name="_Hlt2577242"/>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535832533"/>
      <w:bookmarkStart w:id="96" w:name="_Toc233"/>
      <w:bookmarkStart w:id="97" w:name="_Toc144974524"/>
      <w:bookmarkStart w:id="98" w:name="_Toc430527066"/>
      <w:bookmarkStart w:id="99" w:name="_Toc152045556"/>
      <w:bookmarkStart w:id="100" w:name="_Toc247527581"/>
      <w:bookmarkStart w:id="101" w:name="_Toc247513980"/>
      <w:bookmarkStart w:id="102" w:name="_Toc300834977"/>
      <w:bookmarkStart w:id="103" w:name="_Toc152042332"/>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247513981"/>
      <w:bookmarkStart w:id="106" w:name="_Toc152042333"/>
      <w:bookmarkStart w:id="107" w:name="_Toc20246"/>
      <w:bookmarkStart w:id="108" w:name="_Toc247527582"/>
      <w:bookmarkStart w:id="109" w:name="_Toc430527067"/>
      <w:bookmarkStart w:id="110" w:name="_Toc300834978"/>
      <w:bookmarkStart w:id="111" w:name="_Toc152045557"/>
      <w:bookmarkStart w:id="112" w:name="_Toc144974525"/>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20765"/>
      <w:bookmarkStart w:id="117" w:name="_Toc152045560"/>
      <w:bookmarkStart w:id="118" w:name="_Toc144974528"/>
      <w:bookmarkStart w:id="119" w:name="_Toc300834981"/>
      <w:bookmarkStart w:id="120" w:name="_Toc430527070"/>
      <w:bookmarkStart w:id="121" w:name="_Toc247513984"/>
      <w:bookmarkStart w:id="122" w:name="_Toc152042336"/>
      <w:bookmarkStart w:id="123" w:name="_Toc24752758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385944784"/>
      <w:bookmarkStart w:id="128" w:name="_Toc74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385324740"/>
      <w:bookmarkStart w:id="130" w:name="_Toc518"/>
      <w:bookmarkStart w:id="131" w:name="_Toc335203240"/>
      <w:bookmarkStart w:id="132" w:name="_Toc385944785"/>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535832552"/>
      <w:bookmarkStart w:id="141" w:name="_Toc22847"/>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535832553"/>
      <w:bookmarkStart w:id="143" w:name="_Toc30358"/>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221"/>
      <w:bookmarkStart w:id="145" w:name="_Toc25978"/>
      <w:bookmarkStart w:id="146" w:name="_Toc16216450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15711"/>
      <w:bookmarkStart w:id="151" w:name="_Toc535814466"/>
      <w:bookmarkStart w:id="152" w:name="_Toc535832555"/>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1483"/>
      <w:bookmarkStart w:id="155" w:name="_Toc25062"/>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29269"/>
      <w:bookmarkStart w:id="157" w:name="_Toc68574771"/>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79203663"/>
      <w:bookmarkStart w:id="159" w:name="_Toc15714"/>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7279"/>
      <w:bookmarkStart w:id="161" w:name="_Toc2811"/>
      <w:bookmarkStart w:id="162" w:name="_Toc11734"/>
      <w:bookmarkStart w:id="163" w:name="_Toc520274716"/>
      <w:bookmarkStart w:id="164" w:name="_Toc15695"/>
      <w:bookmarkStart w:id="165" w:name="_Toc213"/>
      <w:bookmarkStart w:id="166" w:name="_Toc10243"/>
      <w:bookmarkStart w:id="167" w:name="_Toc29257"/>
      <w:bookmarkStart w:id="168" w:name="_Toc18195"/>
      <w:bookmarkStart w:id="169" w:name="_Toc11314"/>
      <w:bookmarkStart w:id="170" w:name="_Toc25967"/>
      <w:bookmarkStart w:id="171" w:name="_Toc19363"/>
      <w:bookmarkStart w:id="172" w:name="_Toc2147"/>
      <w:bookmarkStart w:id="173" w:name="_Toc16031"/>
      <w:bookmarkStart w:id="174" w:name="_Toc179203664"/>
      <w:bookmarkStart w:id="175" w:name="_Toc2731"/>
      <w:bookmarkStart w:id="176" w:name="_Toc7372"/>
      <w:bookmarkStart w:id="177" w:name="_Toc24728"/>
      <w:bookmarkStart w:id="178" w:name="_Toc31423"/>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8746545"/>
      <w:bookmarkStart w:id="182" w:name="_Toc92090025"/>
      <w:bookmarkStart w:id="183" w:name="_Toc30648"/>
      <w:bookmarkStart w:id="184" w:name="_Toc8377"/>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15646540"/>
      <w:bookmarkStart w:id="186" w:name="_Toc431940803"/>
      <w:bookmarkStart w:id="187" w:name="_Toc4286516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28651604"/>
      <w:bookmarkStart w:id="190" w:name="_Toc13865"/>
      <w:bookmarkStart w:id="191" w:name="_Toc431964655"/>
      <w:bookmarkStart w:id="192" w:name="_Toc415646541"/>
      <w:bookmarkStart w:id="193" w:name="_Toc30077"/>
      <w:bookmarkStart w:id="194" w:name="_Toc431940804"/>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30997"/>
      <w:bookmarkStart w:id="196" w:name="_Toc431964656"/>
      <w:bookmarkStart w:id="197" w:name="_Toc21209"/>
      <w:bookmarkStart w:id="198" w:name="_Toc21018"/>
      <w:bookmarkStart w:id="199" w:name="_Toc25453"/>
      <w:bookmarkStart w:id="200" w:name="_Toc8887"/>
      <w:bookmarkStart w:id="201" w:name="_Toc25357"/>
      <w:bookmarkStart w:id="202" w:name="_Toc428651605"/>
      <w:bookmarkStart w:id="203" w:name="_Toc431940805"/>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8349"/>
      <w:bookmarkStart w:id="205" w:name="_Toc428651606"/>
      <w:bookmarkStart w:id="206" w:name="_Toc138838474"/>
      <w:bookmarkStart w:id="207" w:name="_Toc431964657"/>
      <w:bookmarkStart w:id="208" w:name="_Toc260903000"/>
      <w:bookmarkStart w:id="209" w:name="_Toc2471"/>
      <w:bookmarkStart w:id="210" w:name="_Toc415646543"/>
      <w:bookmarkStart w:id="211" w:name="_Toc431940806"/>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138838473"/>
      <w:bookmarkStart w:id="213" w:name="_Toc415646542"/>
      <w:bookmarkStart w:id="214" w:name="_Toc260902999"/>
      <w:bookmarkStart w:id="215" w:name="_Toc431940808"/>
      <w:bookmarkStart w:id="216" w:name="_Toc431964659"/>
      <w:bookmarkStart w:id="217" w:name="_Toc4286516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17740"/>
      <w:bookmarkStart w:id="219" w:name="_Toc28364"/>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287182766"/>
      <w:bookmarkStart w:id="221" w:name="_Toc428651609"/>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428651610"/>
      <w:bookmarkStart w:id="223" w:name="_Toc287182767"/>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428651618"/>
      <w:bookmarkStart w:id="225" w:name="_Toc16"/>
      <w:bookmarkStart w:id="226" w:name="_Toc431940809"/>
      <w:bookmarkStart w:id="227" w:name="_Toc216"/>
      <w:bookmarkStart w:id="228" w:name="_Toc415646545"/>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431940810"/>
      <w:bookmarkStart w:id="231" w:name="_Toc7963"/>
      <w:bookmarkStart w:id="232" w:name="_Toc428651619"/>
      <w:bookmarkStart w:id="233" w:name="_Toc415646546"/>
      <w:bookmarkStart w:id="234" w:name="_Toc29082"/>
      <w:bookmarkStart w:id="235" w:name="_Toc138838479"/>
      <w:bookmarkStart w:id="236" w:name="_Toc260903003"/>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10376"/>
      <w:bookmarkStart w:id="239" w:name="_Toc431940811"/>
      <w:bookmarkStart w:id="240" w:name="_Toc13992"/>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15723"/>
      <w:bookmarkStart w:id="242" w:name="_Toc8421"/>
      <w:bookmarkStart w:id="243" w:name="_Toc6865"/>
      <w:bookmarkStart w:id="244" w:name="_Toc428651623"/>
      <w:bookmarkStart w:id="245" w:name="_Toc431940814"/>
      <w:bookmarkStart w:id="246" w:name="_Toc415646548"/>
      <w:bookmarkStart w:id="247" w:name="_Toc260903006"/>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431940815"/>
      <w:bookmarkStart w:id="250" w:name="_Toc415646549"/>
      <w:bookmarkStart w:id="251" w:name="_Toc30036"/>
      <w:bookmarkStart w:id="252" w:name="_Toc428651624"/>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29482"/>
      <w:bookmarkStart w:id="256" w:name="_Toc1300778"/>
      <w:bookmarkStart w:id="257" w:name="_Toc17342"/>
      <w:bookmarkStart w:id="258" w:name="_Toc23843"/>
      <w:bookmarkStart w:id="259" w:name="_Toc415646551"/>
      <w:bookmarkStart w:id="260" w:name="_Toc24691"/>
      <w:bookmarkStart w:id="261" w:name="_Toc6533"/>
      <w:bookmarkStart w:id="262" w:name="_Toc2600"/>
      <w:bookmarkStart w:id="263" w:name="_Toc155"/>
      <w:bookmarkStart w:id="264" w:name="_Toc15013"/>
      <w:bookmarkStart w:id="265" w:name="_Toc13630"/>
      <w:bookmarkStart w:id="266" w:name="_Toc14738"/>
      <w:bookmarkStart w:id="267" w:name="_Toc9546"/>
      <w:bookmarkStart w:id="268" w:name="_Toc428651626"/>
      <w:bookmarkStart w:id="269" w:name="_Toc26283"/>
      <w:bookmarkStart w:id="270" w:name="_Toc149"/>
      <w:bookmarkStart w:id="271" w:name="_Toc24406"/>
      <w:bookmarkStart w:id="272" w:name="_Toc27182"/>
      <w:bookmarkStart w:id="273" w:name="_Toc26317"/>
      <w:bookmarkStart w:id="274" w:name="_Toc28699"/>
      <w:bookmarkStart w:id="275" w:name="_Toc5844"/>
      <w:bookmarkStart w:id="276" w:name="_Toc5141"/>
      <w:bookmarkStart w:id="277" w:name="_Toc30637"/>
      <w:bookmarkStart w:id="278" w:name="_Toc3236"/>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7882"/>
      <w:bookmarkStart w:id="281" w:name="_Toc159499808"/>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260903011"/>
      <w:bookmarkStart w:id="286" w:name="_Toc138838485"/>
      <w:bookmarkStart w:id="287" w:name="_Toc24247"/>
      <w:bookmarkStart w:id="288" w:name="_Toc431940821"/>
      <w:bookmarkStart w:id="289" w:name="_Toc428651630"/>
      <w:bookmarkStart w:id="290" w:name="_Toc431964672"/>
      <w:bookmarkStart w:id="291" w:name="_Toc415646555"/>
      <w:bookmarkStart w:id="292" w:name="_Toc28298"/>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3013597"/>
      <w:bookmarkEnd w:id="293"/>
      <w:bookmarkStart w:id="294" w:name="_Hlt3013608"/>
      <w:bookmarkEnd w:id="294"/>
      <w:bookmarkStart w:id="295" w:name="_Hlt9484334"/>
      <w:bookmarkEnd w:id="295"/>
      <w:bookmarkStart w:id="296" w:name="_Hlt9420908"/>
      <w:bookmarkEnd w:id="296"/>
      <w:bookmarkStart w:id="297" w:name="_Hlt3694965"/>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359754172"/>
      <w:bookmarkStart w:id="301" w:name="_Toc369104912"/>
      <w:bookmarkStart w:id="302" w:name="_Toc430855308"/>
      <w:bookmarkStart w:id="303" w:name="_Toc17494"/>
      <w:bookmarkStart w:id="304" w:name="_Toc35430417"/>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4724"/>
      <w:bookmarkStart w:id="306" w:name="_Toc35430418"/>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1751"/>
      <w:bookmarkStart w:id="308" w:name="_Toc30217"/>
      <w:bookmarkStart w:id="309" w:name="_Toc35430419"/>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16745"/>
      <w:bookmarkStart w:id="311" w:name="_Toc31052"/>
      <w:bookmarkStart w:id="312" w:name="_Toc35430420"/>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5430421"/>
      <w:bookmarkStart w:id="314" w:name="_Toc28338"/>
      <w:bookmarkStart w:id="315" w:name="_Toc369104914"/>
      <w:bookmarkStart w:id="316" w:name="_Toc359754174"/>
      <w:bookmarkStart w:id="317" w:name="_Toc430855310"/>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玻璃器皿</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湖北兴发化工集团股份有限公司2026年度生产及项目建设玻璃器皿集采项目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41895"/>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4F115E9"/>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5E1A0A"/>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1</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2025-10-31T13:36:27Z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